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AD05BE" w:rsidRDefault="00EB0BC7" w:rsidP="00376234">
      <w:pPr>
        <w:pStyle w:val="a3"/>
        <w:shd w:val="clear" w:color="auto" w:fill="B4C6E7" w:themeFill="accent1" w:themeFillTint="66"/>
        <w:jc w:val="center"/>
        <w:rPr>
          <w:rFonts w:ascii="TH SarabunPSK" w:hAnsi="TH SarabunPSK" w:cs="TH SarabunPSK"/>
          <w:b/>
          <w:bCs/>
          <w:sz w:val="40"/>
        </w:rPr>
      </w:pPr>
      <w:r w:rsidRPr="00AD05BE">
        <w:rPr>
          <w:rFonts w:ascii="TH SarabunPSK" w:hAnsi="TH SarabunPSK" w:cs="TH SarabunPSK"/>
          <w:b/>
          <w:bCs/>
          <w:sz w:val="40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49DB1A2B" w:rsidR="00EB0BC7" w:rsidRPr="00AD05BE" w:rsidRDefault="00EB0BC7" w:rsidP="00376234">
      <w:pPr>
        <w:shd w:val="clear" w:color="auto" w:fill="B4C6E7" w:themeFill="accent1" w:themeFillTint="66"/>
        <w:jc w:val="center"/>
        <w:rPr>
          <w:rFonts w:ascii="TH SarabunPSK" w:hAnsi="TH SarabunPSK" w:cs="TH SarabunPSK"/>
          <w:sz w:val="40"/>
          <w:szCs w:val="40"/>
        </w:rPr>
      </w:pPr>
      <w:r w:rsidRPr="00AD05BE">
        <w:rPr>
          <w:rFonts w:ascii="TH SarabunPSK" w:hAnsi="TH SarabunPSK" w:cs="TH SarabunPSK"/>
          <w:sz w:val="40"/>
          <w:szCs w:val="40"/>
          <w:cs/>
        </w:rPr>
        <w:t>ประจำปีงบประมาณ พ.ศ.256</w:t>
      </w:r>
      <w:r w:rsidR="009814DC" w:rsidRPr="00AD05BE">
        <w:rPr>
          <w:rFonts w:ascii="TH SarabunPSK" w:hAnsi="TH SarabunPSK" w:cs="TH SarabunPSK"/>
          <w:sz w:val="40"/>
          <w:szCs w:val="40"/>
          <w:cs/>
        </w:rPr>
        <w:t>7</w:t>
      </w:r>
      <w:r w:rsidRPr="00AD05BE">
        <w:rPr>
          <w:rFonts w:ascii="TH SarabunPSK" w:hAnsi="TH SarabunPSK" w:cs="TH SarabunPSK"/>
          <w:sz w:val="40"/>
          <w:szCs w:val="40"/>
          <w:cs/>
        </w:rPr>
        <w:t xml:space="preserve">  สถานีตำรวจภูธรตะกั่ว</w:t>
      </w:r>
      <w:r w:rsidR="00AD05BE" w:rsidRPr="00AD05BE">
        <w:rPr>
          <w:rFonts w:ascii="TH SarabunPSK" w:hAnsi="TH SarabunPSK" w:cs="TH SarabunPSK" w:hint="cs"/>
          <w:sz w:val="40"/>
          <w:szCs w:val="40"/>
          <w:cs/>
        </w:rPr>
        <w:t>ทุ่ง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:rsidRPr="00AD05BE" w14:paraId="66225709" w14:textId="77777777" w:rsidTr="00376234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15E16EC" w14:textId="77777777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เดือน/ปี </w:t>
            </w:r>
          </w:p>
          <w:p w14:paraId="71A244C8" w14:textId="2DE81E06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256</w:t>
            </w:r>
            <w:r w:rsidR="00CD2478"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9359FD1" w14:textId="77777777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ครั้ง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1E29893" w14:textId="77777777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จำนวนการเรียกตรวจ 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D044261" w14:textId="77777777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พบการกระทำความผิด  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7734A32" w14:textId="77777777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จำนวนออกใบสั่งเปรียบเทียบปรับ 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F23A87" w14:textId="77777777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3BC2921" w14:textId="77777777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AD05BE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AD05BE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</w:tr>
      <w:tr w:rsidR="00996C3D" w:rsidRPr="00AD05BE" w14:paraId="1BA56DDE" w14:textId="77777777" w:rsidTr="00376234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E71F419" w14:textId="464310D0" w:rsidR="00996C3D" w:rsidRPr="00AD05BE" w:rsidRDefault="00080F03" w:rsidP="0076656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มีนาคม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5AF2CDA2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4006261B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535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4573F584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39E041F0" w:rsidR="00996C3D" w:rsidRPr="00AD05BE" w:rsidRDefault="0068511E" w:rsidP="00BC10E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AD05BE"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2325DCD9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6AD6580E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30</w:t>
            </w:r>
          </w:p>
        </w:tc>
      </w:tr>
      <w:tr w:rsidR="00996C3D" w:rsidRPr="00AD05BE" w14:paraId="2F558133" w14:textId="77777777" w:rsidTr="00376234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749DDD" w14:textId="77777777" w:rsidR="00996C3D" w:rsidRPr="00AD05BE" w:rsidRDefault="00996C3D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0EC2D118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4879D049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535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5FFCEDAC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618547C6" w:rsidR="00996C3D" w:rsidRPr="00AD05BE" w:rsidRDefault="0068511E" w:rsidP="0076656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AD05BE"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  <w:r w:rsidRPr="00AD05BE">
              <w:rPr>
                <w:rFonts w:ascii="TH SarabunPSK" w:hAnsi="TH SarabunPSK" w:cs="TH SarabunPSK"/>
                <w:sz w:val="36"/>
                <w:szCs w:val="36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68DE5842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33CBBF4D" w:rsidR="00996C3D" w:rsidRPr="00AD05BE" w:rsidRDefault="00080F03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30</w:t>
            </w:r>
          </w:p>
        </w:tc>
      </w:tr>
    </w:tbl>
    <w:p w14:paraId="45A78058" w14:textId="77777777" w:rsidR="00CE1968" w:rsidRPr="00AD05BE" w:rsidRDefault="00CE1968">
      <w:pPr>
        <w:rPr>
          <w:rFonts w:ascii="TH SarabunPSK" w:hAnsi="TH SarabunPSK" w:cs="TH SarabunPSK"/>
          <w:sz w:val="36"/>
          <w:szCs w:val="36"/>
        </w:rPr>
      </w:pPr>
    </w:p>
    <w:p w14:paraId="43ACB078" w14:textId="77777777" w:rsidR="00EB0BC7" w:rsidRPr="00AD05BE" w:rsidRDefault="00EB0BC7" w:rsidP="00EB0BC7">
      <w:pPr>
        <w:tabs>
          <w:tab w:val="left" w:pos="3907"/>
        </w:tabs>
        <w:rPr>
          <w:rFonts w:ascii="TH SarabunPSK" w:hAnsi="TH SarabunPSK" w:cs="TH SarabunPSK"/>
          <w:sz w:val="36"/>
          <w:szCs w:val="36"/>
        </w:rPr>
      </w:pPr>
      <w:r w:rsidRPr="00AD05BE">
        <w:rPr>
          <w:rFonts w:ascii="TH SarabunPSK" w:hAnsi="TH SarabunPSK" w:cs="TH SarabunPSK"/>
          <w:sz w:val="36"/>
          <w:szCs w:val="36"/>
          <w:cs/>
        </w:rPr>
        <w:tab/>
      </w:r>
    </w:p>
    <w:p w14:paraId="4B4F04BF" w14:textId="17481725" w:rsidR="00EB0BC7" w:rsidRPr="00AD05BE" w:rsidRDefault="00EB0BC7" w:rsidP="00EB0BC7">
      <w:pPr>
        <w:tabs>
          <w:tab w:val="left" w:pos="3907"/>
        </w:tabs>
        <w:rPr>
          <w:rFonts w:ascii="TH SarabunPSK" w:hAnsi="TH SarabunPSK" w:cs="TH SarabunPSK"/>
          <w:sz w:val="36"/>
          <w:szCs w:val="36"/>
        </w:rPr>
      </w:pPr>
    </w:p>
    <w:sectPr w:rsidR="00EB0BC7" w:rsidRPr="00AD05BE" w:rsidSect="00312852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080F03"/>
    <w:rsid w:val="00115709"/>
    <w:rsid w:val="00312852"/>
    <w:rsid w:val="00375BDA"/>
    <w:rsid w:val="00376234"/>
    <w:rsid w:val="00624339"/>
    <w:rsid w:val="0068511E"/>
    <w:rsid w:val="0076656B"/>
    <w:rsid w:val="007E3175"/>
    <w:rsid w:val="00813394"/>
    <w:rsid w:val="00863602"/>
    <w:rsid w:val="009814DC"/>
    <w:rsid w:val="00995D18"/>
    <w:rsid w:val="00996C3D"/>
    <w:rsid w:val="00AD05BE"/>
    <w:rsid w:val="00B1035E"/>
    <w:rsid w:val="00BC10EC"/>
    <w:rsid w:val="00CD2478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2024-03-28T08:55:00Z</dcterms:created>
  <dcterms:modified xsi:type="dcterms:W3CDTF">2024-03-28T09:00:00Z</dcterms:modified>
</cp:coreProperties>
</file>