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04CA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สถิติคดีอาญาประจำเดือนพฤศจิกายน2566</w:t>
      </w:r>
    </w:p>
    <w:p w14:paraId="31E98596" w14:textId="77777777" w:rsidR="00A12561" w:rsidRPr="00DD67AD" w:rsidRDefault="00A12561" w:rsidP="00A1256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เฉพาะเดือน พฤศจิกายน 2566</w:t>
      </w:r>
    </w:p>
    <w:p w14:paraId="66B69AEA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ศาลจังหวัด                       6     คดี</w:t>
      </w:r>
    </w:p>
    <w:p w14:paraId="0661F188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ศาลแขวง                        11     คดี </w:t>
      </w:r>
    </w:p>
    <w:p w14:paraId="767B9ECF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      7    คดี</w:t>
      </w:r>
    </w:p>
    <w:p w14:paraId="7F885212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  <w:cs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รวม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                                  24 คดี</w:t>
      </w:r>
    </w:p>
    <w:p w14:paraId="2BC18BE1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สถิติคดีอาญาเปรียบเทียบ ปี 2565/2566</w:t>
      </w:r>
    </w:p>
    <w:p w14:paraId="3B1FFCA6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65 – 30 พ.ย. 65</w:t>
      </w:r>
    </w:p>
    <w:p w14:paraId="552C31D6" w14:textId="77777777" w:rsidR="00A12561" w:rsidRPr="00DD67AD" w:rsidRDefault="00A12561" w:rsidP="00A1256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280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1B80CE2A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66 – 30 พ.ย. 66</w:t>
      </w:r>
    </w:p>
    <w:p w14:paraId="3771D88E" w14:textId="77777777" w:rsidR="00A12561" w:rsidRPr="00DD67AD" w:rsidRDefault="00A12561" w:rsidP="00A1256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309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258D9B60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คดีศาลจังหวัด                            105  คดี</w:t>
      </w:r>
    </w:p>
    <w:p w14:paraId="448E78E8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คดีศาลแขวง                              100  คดี</w:t>
      </w:r>
    </w:p>
    <w:p w14:paraId="28C13D9D" w14:textId="77777777" w:rsidR="00A12561" w:rsidRPr="00DD67AD" w:rsidRDefault="00A12561" w:rsidP="00A1256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             104  คดี</w:t>
      </w:r>
    </w:p>
    <w:p w14:paraId="18658801" w14:textId="77777777" w:rsidR="00A12561" w:rsidRPr="00DD67AD" w:rsidRDefault="00A12561" w:rsidP="00A1256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 xml:space="preserve">สอบสวนเสร็จสิ้น                         309 </w:t>
      </w:r>
      <w:r w:rsidRPr="00DD67AD">
        <w:rPr>
          <w:rFonts w:ascii="TH SarabunPSK" w:hAnsi="TH SarabunPSK" w:cs="TH SarabunPSK" w:hint="cs"/>
          <w:color w:val="FF0000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คดี</w:t>
      </w:r>
    </w:p>
    <w:p w14:paraId="0A1F4B49" w14:textId="77777777" w:rsidR="00A12561" w:rsidRPr="00DD67AD" w:rsidRDefault="00A12561" w:rsidP="00A1256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อยู่ระหว่างสอบสวน                         0  คดี</w:t>
      </w:r>
    </w:p>
    <w:p w14:paraId="6D97D67B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50C17E7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sz w:val="32"/>
          <w:szCs w:val="32"/>
          <w:cs/>
        </w:rPr>
        <w:t>เมื่อวันที่ 3 พฤศจิกายน 2566 เวลาประมาณ 18.30 น. ขณะ พ.ต.ต.เอกภพ ภู่ทอง สว.(สอบสวน) สภ.ตะกั่วทุ่งปฏิบัติหน้าที่พนักงานสอบสวนเวรฯได้รับแจ้งจากศูนย์วิทยุ สภ.ตะกั่วทุ่ง ว่า มีเหตุคนถูกแทงทำร้ายได้รับบาดเจ็บที่ซอยณัฐกาญจน์รีสอร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์ท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หมู่ ๗  ต.กะไหล อ.ตะกั่วทุ่ง จ.พังงา  จึงรายงานให้ผู้บังคับบัญชาทราบและร่วมกับเจ้าหน้าที่ชุดสืบสวนเดินทางไปตรวจที่เกิดเหตุ เมื่อไปถึงพบรถจักรยานยนต์ ยี่ห้อฮอนด้า รุ่นเวฟ สีน้ำเงิน ดำทะเบียน กงข 463 ภูเก็ต ล้มอยู่ข้างถนนที่เกิดเหตุ สภาพได้รับความเสียหาย และพบมีดปลายแหลมความยาวรวมด้ามประมาณ 9 นิ้ว  จำนวน  1  ด้าม ตกอยู่ในที่เกิดเหตุ จึงตรวจยึดไว้เป็นของกลาง และทราบว่าผู้ขับขี่ที่ถูกแทงทำร้ายได้รับบาดเจ็บชื่อนายศักรินทร์ 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สมศักดิ์  อายุ  32  ปี อยู่บ้านเลขที่ 31/5  หมู่ ๗  ต.กะไหล ตะกั่วทุ่ง จ.พังงา ได้มีเจ้าหน้าที่กู้ภัยวัดเก่าเจริญธรรมเดินทางมานำตัวส่งไปรักษาอาการที่โรงพยาบาลตะกั่วทุ่งก่อนแล้ว จึงตรวจที่เกิดเหตุ ถ่ายภาพ ทำแผนที่ไว้  แล้วเดินทางไปดูอาการบาดเจ็บของนายศักรินทร์ฯที่โรงพยาบาลดังกล่าว พบนายศักรินทร์ฯได้รับบาดเจ็บอยู่ระหว่างรักษาอาการของแพทย์ ต่อมาทราบว่านายศักรินทร์ฯได้ถึงแก่ความตายลงเนื่องจากทนอาการบาดเจ็บไม่ไหว  จากการสืบสวนสอบสวนทราบว่าผู้ที่ก่อเหตุแทงทำร้ายนายศักรินทร์ฯจนถึงแก่ความตายดังกล่าวคือนาย 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ธงบัณดิฐ  อายุ 29 ปี อยู่บ้านเลขที่ 32/13  หมู่ 7  ต.กะไหล อ.ตะกั่วทุ่ง จ.พังงา  ผู้ต้องหาเจ้าหน้าที่ชุดสืบสวน สภ.ตะกั่วทุ่ง จึงติดตามไปที่บ้านพักอาศัยของนายสมัช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ฯเลขที่ดังกล่าวและควบคุมตัวนายสมัช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ฯไว้ได้ พร้อมตรวจยึดอาวุธเหล็กขูด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ชาร์ปป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ลายแหลม ความยาวรวมด้ามประมาณ 9 นิ้ว  จำนวน 1 ด้าม  ที่นายสมัช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ฯใช้แทงทำร้ายนายศักรินทร์ฯจนถึงแก่ความตายดังกล่าวไว้เป็นของกลาง และควบคุมตัวผู้ต้องหาพร้อมของกลางมาที่ สภ.ตะกั่วทุ่ง จากการสอบถามนายสมัช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ฯให้การรับว่าตามวันเวลาที่เกิดเหตุขณะนายสมัช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ซื้อของอยู่ที่ปากซอยที่เกิดเหตุได้พบเห็นนายศักรินทร์ฯซึ่งเคยมีเรื่องบาดหมางกันมาก่อนกำลังขับขี่รถจักรยานยนต์คันดังกล่าวเข้าไปในซอยที่เกิดเหตุ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จึงได้ขับขี่รถจักรยานยนต์ติดตามไปและเรียกให้นายศักรินทร์ฯหยุดรถเพื่อพูดคุยกันจนเกิดการทะเลาะวิวาทกัน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ฯจึงชักเหล็กขูด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ชาร์ปป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ลายแหลมด้ามดังกล่าวที่พาติดตัวมา ส่วนนายศักรินทร์ฯได้ชักอาวุธมีดปลายแหลมด้ามดังกล่าวที่พาติดตัวมาแทงทำร้ายกันจนได้รับบาดเจ็บ และนายศักรินทร์ฯถึงแก่ความตายดังกล่าวส่วนนายสมัช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ฯได้รับบาดเจ็บเป็นแผลที่แขนทั้งสองข้าง เจ้าหน้าที่ชุดจับกุมจึงแจ้งข้อกล่าวหาให้นายสมัช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ญ์ฯ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ทราบว่า ฆ่าผู้อื่นโดยไม่เจตนา และพาอาวุธ (เหล็กขูดชาร์ป) ไปในเมือง หมู่บ้านหรือทางสาธารณะโดยเปิดเผยหรือโดยไม่มีเหตุอันควร  ชั้นจับกุมผู้ต้องหาให้การรับสารภาพตลอดข้อกล่าวหา จึงควบคุมตัวผู้ต้องหาพร้อมด้วยของกลางนำส่งพนักงานสอบสวนดำเนินคดี ตามคดีอาญาที่ 289/2566  และตรวจยึดของกลางไว้ตามบัญชีของกลางที่  215/2566</w:t>
      </w:r>
    </w:p>
    <w:p w14:paraId="6BFDF66C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8E370AB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8660519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DE53AB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64BE036" wp14:editId="67E55E91">
            <wp:simplePos x="0" y="0"/>
            <wp:positionH relativeFrom="column">
              <wp:posOffset>2158410</wp:posOffset>
            </wp:positionH>
            <wp:positionV relativeFrom="paragraph">
              <wp:posOffset>16037</wp:posOffset>
            </wp:positionV>
            <wp:extent cx="3934460" cy="2949575"/>
            <wp:effectExtent l="0" t="0" r="889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C9AD2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69D08B" wp14:editId="277245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4045" cy="2512695"/>
            <wp:effectExtent l="0" t="0" r="1905" b="1905"/>
            <wp:wrapNone/>
            <wp:docPr id="1670227670" name="รูปภาพ 1670227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C19A4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340A0FD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16CDFC7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8D1B546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24326C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7AF139B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28FE7E4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5C00217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5E50E5E" wp14:editId="1F651B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0415" cy="2734310"/>
            <wp:effectExtent l="0" t="0" r="6985" b="8890"/>
            <wp:wrapNone/>
            <wp:docPr id="864751274" name="รูปภาพ 86475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D08F7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EEDD90D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5ACA229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5E1F4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A4A060F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4D76509" w14:textId="77777777" w:rsidR="00A12561" w:rsidRPr="00DD67AD" w:rsidRDefault="00A12561" w:rsidP="00A1256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8FE5F4E" w14:textId="08B69E6C" w:rsidR="00AA799C" w:rsidRPr="00A12561" w:rsidRDefault="00AA799C"/>
    <w:sectPr w:rsidR="00AA799C" w:rsidRPr="00A12561" w:rsidSect="00A1256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61"/>
    <w:rsid w:val="00A12561"/>
    <w:rsid w:val="00A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D815"/>
  <w15:chartTrackingRefBased/>
  <w15:docId w15:val="{2DF89F5B-16AA-4BBB-8F52-EABB8F5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6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Advice_Kcs</dc:creator>
  <cp:keywords/>
  <dc:description/>
  <cp:lastModifiedBy>Advice_Kcs</cp:lastModifiedBy>
  <cp:revision>1</cp:revision>
  <dcterms:created xsi:type="dcterms:W3CDTF">2024-04-29T09:43:00Z</dcterms:created>
  <dcterms:modified xsi:type="dcterms:W3CDTF">2024-04-29T09:45:00Z</dcterms:modified>
</cp:coreProperties>
</file>